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4" w:rsidRDefault="00DF4D65" w:rsidP="004F05A0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  <w:r w:rsidRPr="00DF4D65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-178993</wp:posOffset>
            </wp:positionV>
            <wp:extent cx="10708640" cy="7559040"/>
            <wp:effectExtent l="19050" t="0" r="0" b="0"/>
            <wp:wrapNone/>
            <wp:docPr id="1" name="Рисунок 0" descr="81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16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864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31A" w:rsidRPr="00DF4D65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562610</wp:posOffset>
            </wp:positionV>
            <wp:extent cx="266700" cy="276225"/>
            <wp:effectExtent l="57150" t="38100" r="0" b="0"/>
            <wp:wrapNone/>
            <wp:docPr id="6" name="Рисунок 3" descr="PNG_Kelebek_Resimleri-www.nisanboard_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Kelebek_Resimleri-www.nisanboard_46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751303"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796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 xml:space="preserve">Все знают, курить </w:t>
      </w:r>
      <w:r w:rsidR="00F67BC2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 xml:space="preserve">- </w:t>
      </w:r>
      <w:r w:rsidR="00877796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вредно</w:t>
      </w:r>
      <w:r w:rsidR="00730F0F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 xml:space="preserve">. </w:t>
      </w:r>
    </w:p>
    <w:p w:rsidR="00730F0F" w:rsidRPr="001513A4" w:rsidRDefault="00730F0F" w:rsidP="004F05A0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513A4">
        <w:rPr>
          <w:rFonts w:ascii="Times New Roman" w:hAnsi="Times New Roman" w:cs="Times New Roman"/>
          <w:noProof/>
          <w:color w:val="C00000"/>
          <w:sz w:val="28"/>
          <w:szCs w:val="28"/>
        </w:rPr>
        <w:t>Можно смело утверждать, что если бы никотин не вызывал расстройства психической деятельности, то он никогда бы не использовался курящими.</w:t>
      </w:r>
    </w:p>
    <w:p w:rsidR="00711B35" w:rsidRDefault="00730F0F" w:rsidP="00711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C68B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Табачная смесь</w:t>
      </w:r>
      <w:r w:rsidR="005C68B7" w:rsidRPr="005C68B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относится к легально разрешённым </w:t>
      </w:r>
      <w:r w:rsidR="005C68B7">
        <w:rPr>
          <w:rFonts w:ascii="Times New Roman" w:hAnsi="Times New Roman" w:cs="Times New Roman"/>
          <w:color w:val="7030A0"/>
          <w:sz w:val="28"/>
          <w:szCs w:val="28"/>
        </w:rPr>
        <w:t>наркотикам.</w:t>
      </w:r>
      <w:r w:rsidR="00AC71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C71B5" w:rsidRDefault="00AC71B5" w:rsidP="00AC71B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67BC2">
        <w:rPr>
          <w:rFonts w:ascii="Times New Roman" w:hAnsi="Times New Roman" w:cs="Times New Roman"/>
          <w:i/>
          <w:color w:val="7030A0"/>
          <w:sz w:val="28"/>
          <w:szCs w:val="28"/>
        </w:rPr>
        <w:t>Наркотики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– это химические вещества, которые изменяют сознание человека (чувство, ощущение, мысли настроения и поведение) и вызывают психическую и физиологическую зависимость.</w:t>
      </w:r>
    </w:p>
    <w:p w:rsidR="004F4658" w:rsidRPr="00730F0F" w:rsidRDefault="004F4658" w:rsidP="00AC71B5">
      <w:pPr>
        <w:spacing w:after="0" w:line="240" w:lineRule="auto"/>
        <w:jc w:val="both"/>
        <w:rPr>
          <w:color w:val="7030A0"/>
        </w:rPr>
      </w:pPr>
    </w:p>
    <w:p w:rsidR="000B2A53" w:rsidRPr="00985EB0" w:rsidRDefault="004F4658" w:rsidP="0051431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Что </w:t>
      </w:r>
      <w:r w:rsidR="0065395C">
        <w:rPr>
          <w:rFonts w:ascii="Times New Roman" w:hAnsi="Times New Roman" w:cs="Times New Roman"/>
          <w:b/>
          <w:color w:val="C00000"/>
          <w:sz w:val="28"/>
          <w:szCs w:val="28"/>
        </w:rPr>
        <w:t>курение сделает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тобой?</w:t>
      </w:r>
    </w:p>
    <w:p w:rsidR="00931B89" w:rsidRDefault="004F4658" w:rsidP="00711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Психическая зависимость.</w:t>
      </w:r>
      <w:r w:rsidR="00711B35" w:rsidRPr="0051431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2328E6" w:rsidRPr="0051431A" w:rsidRDefault="002328E6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Для </w:t>
      </w:r>
      <w:r w:rsidR="004F4658">
        <w:rPr>
          <w:rFonts w:ascii="Times New Roman" w:hAnsi="Times New Roman" w:cs="Times New Roman"/>
          <w:color w:val="7030A0"/>
          <w:sz w:val="28"/>
          <w:szCs w:val="28"/>
        </w:rPr>
        <w:t>поддержания нормального психического самочувствия постоянно требуется прибегать к употреблению  наркотика.</w:t>
      </w:r>
    </w:p>
    <w:p w:rsidR="00931B89" w:rsidRDefault="004F4658" w:rsidP="00711B3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Физиологическая зависимость</w:t>
      </w:r>
      <w:r w:rsidR="002328E6" w:rsidRPr="0051431A">
        <w:rPr>
          <w:rFonts w:ascii="Times New Roman" w:hAnsi="Times New Roman" w:cs="Times New Roman"/>
          <w:color w:val="0070C0"/>
          <w:sz w:val="28"/>
          <w:szCs w:val="28"/>
        </w:rPr>
        <w:t>. </w:t>
      </w:r>
    </w:p>
    <w:p w:rsidR="002328E6" w:rsidRPr="0051431A" w:rsidRDefault="004F4658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При систематическом употреблении наркотика организм нуждается в постоянной дозе для нормальной жизнедеятельности, наступает </w:t>
      </w:r>
      <w:r w:rsidR="00931B89">
        <w:rPr>
          <w:rFonts w:ascii="Times New Roman" w:hAnsi="Times New Roman" w:cs="Times New Roman"/>
          <w:color w:val="7030A0"/>
          <w:sz w:val="28"/>
          <w:szCs w:val="28"/>
        </w:rPr>
        <w:t>зависимость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31B89">
        <w:rPr>
          <w:rFonts w:ascii="Times New Roman" w:hAnsi="Times New Roman" w:cs="Times New Roman"/>
          <w:color w:val="7030A0"/>
          <w:sz w:val="28"/>
          <w:szCs w:val="28"/>
        </w:rPr>
        <w:t>«жажда»</w:t>
      </w:r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65395C" w:rsidRDefault="00BA7223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Насколько безобидно курение?</w:t>
      </w:r>
      <w:r w:rsidR="002328E6"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5395C">
        <w:rPr>
          <w:rFonts w:ascii="Times New Roman" w:hAnsi="Times New Roman" w:cs="Times New Roman"/>
          <w:b/>
          <w:color w:val="7030A0"/>
          <w:sz w:val="28"/>
          <w:szCs w:val="28"/>
        </w:rPr>
        <w:t>Табачный дым</w:t>
      </w:r>
      <w:r w:rsidR="0065395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представляет своеобразную физико-химическую систему, состоящую из воздуха и сотен тысяч миллиардов</w:t>
      </w:r>
      <w:r w:rsidR="0065395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частиц продуктов горения. И все эти частицы направляются в лёгки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>х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! </w:t>
      </w:r>
      <w:r w:rsidR="003E0AAF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</w:t>
      </w:r>
      <w:r w:rsidRPr="003E0AA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Это взрывчатый коктейль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, содержащий </w:t>
      </w:r>
      <w:r w:rsidR="0065395C">
        <w:rPr>
          <w:rFonts w:ascii="Times New Roman" w:hAnsi="Times New Roman" w:cs="Times New Roman"/>
          <w:color w:val="7030A0"/>
          <w:sz w:val="28"/>
          <w:szCs w:val="28"/>
        </w:rPr>
        <w:t>по современным данным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4</w:t>
      </w:r>
      <w:r w:rsidR="0065395C">
        <w:rPr>
          <w:rFonts w:ascii="Times New Roman" w:hAnsi="Times New Roman" w:cs="Times New Roman"/>
          <w:color w:val="7030A0"/>
          <w:sz w:val="28"/>
          <w:szCs w:val="28"/>
        </w:rPr>
        <w:t xml:space="preserve">720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вредных субстанций</w:t>
      </w:r>
      <w:r w:rsidR="0065395C">
        <w:rPr>
          <w:rFonts w:ascii="Times New Roman" w:hAnsi="Times New Roman" w:cs="Times New Roman"/>
          <w:color w:val="7030A0"/>
          <w:sz w:val="28"/>
          <w:szCs w:val="28"/>
        </w:rPr>
        <w:t>, в том числе наиболее ядовитых – около 200.     Эти тысячи химических веще</w:t>
      </w:r>
      <w:proofErr w:type="gramStart"/>
      <w:r w:rsidR="0065395C">
        <w:rPr>
          <w:rFonts w:ascii="Times New Roman" w:hAnsi="Times New Roman" w:cs="Times New Roman"/>
          <w:color w:val="7030A0"/>
          <w:sz w:val="28"/>
          <w:szCs w:val="28"/>
        </w:rPr>
        <w:t>ств пр</w:t>
      </w:r>
      <w:proofErr w:type="gramEnd"/>
      <w:r w:rsidR="0065395C">
        <w:rPr>
          <w:rFonts w:ascii="Times New Roman" w:hAnsi="Times New Roman" w:cs="Times New Roman"/>
          <w:color w:val="7030A0"/>
          <w:sz w:val="28"/>
          <w:szCs w:val="28"/>
        </w:rPr>
        <w:t xml:space="preserve">едставлены в табачном дыме виде частичек (смола, никотин, </w:t>
      </w:r>
      <w:proofErr w:type="spellStart"/>
      <w:r w:rsidR="0065395C">
        <w:rPr>
          <w:rFonts w:ascii="Times New Roman" w:hAnsi="Times New Roman" w:cs="Times New Roman"/>
          <w:color w:val="7030A0"/>
          <w:sz w:val="28"/>
          <w:szCs w:val="28"/>
        </w:rPr>
        <w:t>бенз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="0065395C">
        <w:rPr>
          <w:rFonts w:ascii="Times New Roman" w:hAnsi="Times New Roman" w:cs="Times New Roman"/>
          <w:color w:val="7030A0"/>
          <w:sz w:val="28"/>
          <w:szCs w:val="28"/>
        </w:rPr>
        <w:t>пирен</w:t>
      </w:r>
      <w:proofErr w:type="spellEnd"/>
      <w:r w:rsidR="0065395C">
        <w:rPr>
          <w:rFonts w:ascii="Times New Roman" w:hAnsi="Times New Roman" w:cs="Times New Roman"/>
          <w:color w:val="7030A0"/>
          <w:sz w:val="28"/>
          <w:szCs w:val="28"/>
        </w:rPr>
        <w:t xml:space="preserve">) и газов (оксид углерода, аммоний, </w:t>
      </w:r>
      <w:proofErr w:type="spellStart"/>
      <w:r w:rsidR="0065395C">
        <w:rPr>
          <w:rFonts w:ascii="Times New Roman" w:hAnsi="Times New Roman" w:cs="Times New Roman"/>
          <w:color w:val="7030A0"/>
          <w:sz w:val="28"/>
          <w:szCs w:val="28"/>
        </w:rPr>
        <w:t>диметилнитрозоамин</w:t>
      </w:r>
      <w:proofErr w:type="spellEnd"/>
      <w:r w:rsidR="0065395C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0B39E8">
        <w:rPr>
          <w:rFonts w:ascii="Times New Roman" w:hAnsi="Times New Roman" w:cs="Times New Roman"/>
          <w:color w:val="7030A0"/>
          <w:sz w:val="28"/>
          <w:szCs w:val="28"/>
        </w:rPr>
        <w:t>, формальдегид, цианид водорода и др. Большинство этих веществ обладают явно выраженными раздражающими свойствами, а примерно 60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 xml:space="preserve"> из них -</w:t>
      </w:r>
      <w:r w:rsidR="000B39E8">
        <w:rPr>
          <w:rFonts w:ascii="Times New Roman" w:hAnsi="Times New Roman" w:cs="Times New Roman"/>
          <w:color w:val="7030A0"/>
          <w:sz w:val="28"/>
          <w:szCs w:val="28"/>
        </w:rPr>
        <w:t xml:space="preserve"> предполагаемые канцерогенные вещества. И вот некоторые из них:</w:t>
      </w:r>
    </w:p>
    <w:p w:rsidR="000B39E8" w:rsidRDefault="000B39E8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Угарный газ </w:t>
      </w:r>
      <w:r>
        <w:rPr>
          <w:rFonts w:ascii="Times New Roman" w:hAnsi="Times New Roman" w:cs="Times New Roman"/>
          <w:color w:val="7030A0"/>
          <w:sz w:val="28"/>
          <w:szCs w:val="28"/>
        </w:rPr>
        <w:t>– снижает содержание кислорода в организме, от недостатка которого ухудшается работа МОЗГА, мышц, сердца. Поэтому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курящий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не сможет добиться успехов ни в учёбе, ни в спорте.</w:t>
      </w:r>
    </w:p>
    <w:p w:rsidR="000B39E8" w:rsidRDefault="000B39E8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Никотин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– чрезвычайно сильный яд, действующий преимущественно на НЕРВНУЮ СИСТЕМУ, ухудшает память, появляется утомляемость, головные боли, развивается привыкание, </w:t>
      </w:r>
      <w:r w:rsidR="005C0312">
        <w:rPr>
          <w:rFonts w:ascii="Times New Roman" w:hAnsi="Times New Roman" w:cs="Times New Roman"/>
          <w:color w:val="7030A0"/>
          <w:sz w:val="28"/>
          <w:szCs w:val="28"/>
        </w:rPr>
        <w:t>непреодолимое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желание курить</w:t>
      </w:r>
      <w:r w:rsidR="005C0312">
        <w:rPr>
          <w:rFonts w:ascii="Times New Roman" w:hAnsi="Times New Roman" w:cs="Times New Roman"/>
          <w:color w:val="7030A0"/>
          <w:sz w:val="28"/>
          <w:szCs w:val="28"/>
        </w:rPr>
        <w:t xml:space="preserve"> (формируется химическая зависимость), 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 xml:space="preserve">это </w:t>
      </w:r>
      <w:r w:rsidR="005C0312">
        <w:rPr>
          <w:rFonts w:ascii="Times New Roman" w:hAnsi="Times New Roman" w:cs="Times New Roman"/>
          <w:color w:val="7030A0"/>
          <w:sz w:val="28"/>
          <w:szCs w:val="28"/>
        </w:rPr>
        <w:t>причина большинства серьёзных болезней (зачастую со смертельным исходом)</w:t>
      </w:r>
      <w:proofErr w:type="gramStart"/>
      <w:r w:rsidR="005C0312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>о</w:t>
      </w:r>
      <w:proofErr w:type="gramEnd"/>
      <w:r w:rsidR="00F67BC2">
        <w:rPr>
          <w:rFonts w:ascii="Times New Roman" w:hAnsi="Times New Roman" w:cs="Times New Roman"/>
          <w:color w:val="7030A0"/>
          <w:sz w:val="28"/>
          <w:szCs w:val="28"/>
        </w:rPr>
        <w:t>н</w:t>
      </w:r>
      <w:r w:rsidR="005C0312">
        <w:rPr>
          <w:rFonts w:ascii="Times New Roman" w:hAnsi="Times New Roman" w:cs="Times New Roman"/>
          <w:color w:val="7030A0"/>
          <w:sz w:val="28"/>
          <w:szCs w:val="28"/>
        </w:rPr>
        <w:t xml:space="preserve"> парализует очистительные процессы в лёгких, снижает иммунитет, вызывает рак и другие болезни лёгких..</w:t>
      </w:r>
    </w:p>
    <w:p w:rsidR="005C0312" w:rsidRDefault="005C0312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67BC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Факт!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5C0312">
        <w:rPr>
          <w:rFonts w:ascii="Times New Roman" w:hAnsi="Times New Roman" w:cs="Times New Roman"/>
          <w:color w:val="7030A0"/>
          <w:sz w:val="28"/>
          <w:szCs w:val="28"/>
        </w:rPr>
        <w:t>Птицы погибают, если к их клюву поднести стеклянную палочку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>смоченную никотином</w:t>
      </w:r>
      <w:r w:rsidR="003126FB">
        <w:rPr>
          <w:rFonts w:ascii="Times New Roman" w:hAnsi="Times New Roman" w:cs="Times New Roman"/>
          <w:color w:val="7030A0"/>
          <w:sz w:val="28"/>
          <w:szCs w:val="28"/>
        </w:rPr>
        <w:t>; кролик погибает от ¼ капли, собака – от 4. Для человека смертельная доза – 2-3 капли, это примерно 20-25 сигарет. Курильщик не погибает потому, что доза никотина вводится постепенно (в течение суток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3126FB">
        <w:rPr>
          <w:rFonts w:ascii="Times New Roman" w:hAnsi="Times New Roman" w:cs="Times New Roman"/>
          <w:color w:val="7030A0"/>
          <w:sz w:val="28"/>
          <w:szCs w:val="28"/>
        </w:rPr>
        <w:t>, а не в один прием, а та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3126FB">
        <w:rPr>
          <w:rFonts w:ascii="Times New Roman" w:hAnsi="Times New Roman" w:cs="Times New Roman"/>
          <w:color w:val="7030A0"/>
          <w:sz w:val="28"/>
          <w:szCs w:val="28"/>
        </w:rPr>
        <w:t>же частичной нейтрализации яда формальдегидом табачных смол.</w:t>
      </w:r>
    </w:p>
    <w:p w:rsidR="003126FB" w:rsidRDefault="003126FB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Смолы и бензол </w:t>
      </w:r>
      <w:r>
        <w:rPr>
          <w:rFonts w:ascii="Times New Roman" w:hAnsi="Times New Roman" w:cs="Times New Roman"/>
          <w:color w:val="7030A0"/>
          <w:sz w:val="28"/>
          <w:szCs w:val="28"/>
        </w:rPr>
        <w:t>способствуют заболеваниям бронхов и лёгких.</w:t>
      </w:r>
      <w:r w:rsidR="00BF1276" w:rsidRPr="00BF1276">
        <w:t xml:space="preserve"> </w:t>
      </w:r>
      <w:r w:rsidR="00BF1276">
        <w:rPr>
          <w:noProof/>
        </w:rPr>
        <w:drawing>
          <wp:inline distT="0" distB="0" distL="0" distR="0">
            <wp:extent cx="2242971" cy="1569720"/>
            <wp:effectExtent l="19050" t="0" r="4929" b="0"/>
            <wp:docPr id="17" name="Рисунок 12" descr="https://fs01.infourok.ru/images/doc/62/7623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01.infourok.ru/images/doc/62/76230/img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18" cy="157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6D" w:rsidRPr="003126FB" w:rsidRDefault="00800A6D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  <w:t>В ядовитости табачного дыма легко убедиться: головокружение, тошнота, рвота – это явные признаки острого отравления. Постепенно организм приспосабливается, но табачный дым не утрачивает</w:t>
      </w:r>
      <w:r w:rsidR="000E7ED8">
        <w:rPr>
          <w:rFonts w:ascii="Times New Roman" w:hAnsi="Times New Roman" w:cs="Times New Roman"/>
          <w:color w:val="7030A0"/>
          <w:sz w:val="28"/>
          <w:szCs w:val="28"/>
        </w:rPr>
        <w:t xml:space="preserve"> своей ядовитости. Отравление продолжается и нарастает, оставаясь скрытым, но рано или поздно оно скажется.</w:t>
      </w:r>
    </w:p>
    <w:p w:rsidR="006F5848" w:rsidRDefault="002328E6" w:rsidP="003126F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126FB">
        <w:rPr>
          <w:rFonts w:ascii="Times New Roman" w:hAnsi="Times New Roman" w:cs="Times New Roman"/>
          <w:b/>
          <w:i/>
          <w:color w:val="0070C0"/>
          <w:sz w:val="28"/>
          <w:szCs w:val="28"/>
        </w:rPr>
        <w:t>Чем раньше подросток начинает курить, тем чувствительнее его организм к табачному дыму, тем больше у него шансов заболеть</w:t>
      </w:r>
      <w:r w:rsidRPr="0051431A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126FB">
        <w:rPr>
          <w:rFonts w:ascii="Times New Roman" w:hAnsi="Times New Roman" w:cs="Times New Roman"/>
          <w:color w:val="7030A0"/>
          <w:sz w:val="28"/>
          <w:szCs w:val="28"/>
        </w:rPr>
        <w:t xml:space="preserve">Табачный дым разрушает здоровье </w:t>
      </w:r>
      <w:r w:rsidR="00931B89">
        <w:rPr>
          <w:rFonts w:ascii="Times New Roman" w:hAnsi="Times New Roman" w:cs="Times New Roman"/>
          <w:color w:val="7030A0"/>
          <w:sz w:val="28"/>
          <w:szCs w:val="28"/>
        </w:rPr>
        <w:t>медленно, незаметно</w:t>
      </w:r>
      <w:r w:rsidR="00BF1276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6F5848">
        <w:rPr>
          <w:rFonts w:ascii="Times New Roman" w:hAnsi="Times New Roman" w:cs="Times New Roman"/>
          <w:color w:val="7030A0"/>
          <w:sz w:val="28"/>
          <w:szCs w:val="28"/>
        </w:rPr>
        <w:t xml:space="preserve">но </w:t>
      </w:r>
      <w:r w:rsidR="00BF1276">
        <w:rPr>
          <w:rFonts w:ascii="Times New Roman" w:hAnsi="Times New Roman" w:cs="Times New Roman"/>
          <w:color w:val="7030A0"/>
          <w:sz w:val="28"/>
          <w:szCs w:val="28"/>
        </w:rPr>
        <w:t>верно</w:t>
      </w:r>
      <w:r w:rsidR="00931B89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BF127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BF1276">
        <w:rPr>
          <w:rFonts w:ascii="Times New Roman" w:hAnsi="Times New Roman" w:cs="Times New Roman"/>
          <w:color w:val="7030A0"/>
          <w:sz w:val="28"/>
          <w:szCs w:val="28"/>
        </w:rPr>
        <w:t>Это</w:t>
      </w:r>
      <w:r w:rsidR="006F584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F1276">
        <w:rPr>
          <w:rFonts w:ascii="Times New Roman" w:hAnsi="Times New Roman" w:cs="Times New Roman"/>
          <w:color w:val="7030A0"/>
          <w:sz w:val="28"/>
          <w:szCs w:val="28"/>
        </w:rPr>
        <w:t xml:space="preserve">атеросклерозы, коронарные тромбозы, </w:t>
      </w:r>
      <w:r w:rsidR="00BF1276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хронические бронхиты, </w:t>
      </w:r>
      <w:proofErr w:type="spellStart"/>
      <w:r w:rsidR="00BF1276">
        <w:rPr>
          <w:rFonts w:ascii="Times New Roman" w:hAnsi="Times New Roman" w:cs="Times New Roman"/>
          <w:color w:val="7030A0"/>
          <w:sz w:val="28"/>
          <w:szCs w:val="28"/>
        </w:rPr>
        <w:t>энфизем</w:t>
      </w:r>
      <w:r w:rsidR="003E0AAF">
        <w:rPr>
          <w:rFonts w:ascii="Times New Roman" w:hAnsi="Times New Roman" w:cs="Times New Roman"/>
          <w:color w:val="7030A0"/>
          <w:sz w:val="28"/>
          <w:szCs w:val="28"/>
        </w:rPr>
        <w:t>а</w:t>
      </w:r>
      <w:proofErr w:type="spellEnd"/>
      <w:r w:rsidR="00BF1276">
        <w:rPr>
          <w:rFonts w:ascii="Times New Roman" w:hAnsi="Times New Roman" w:cs="Times New Roman"/>
          <w:color w:val="7030A0"/>
          <w:sz w:val="28"/>
          <w:szCs w:val="28"/>
        </w:rPr>
        <w:t xml:space="preserve"> легких, бесплодие, </w:t>
      </w:r>
      <w:r w:rsidR="003E0AAF">
        <w:rPr>
          <w:rFonts w:ascii="Times New Roman" w:hAnsi="Times New Roman" w:cs="Times New Roman"/>
          <w:color w:val="7030A0"/>
          <w:sz w:val="28"/>
          <w:szCs w:val="28"/>
        </w:rPr>
        <w:t>все</w:t>
      </w:r>
      <w:r w:rsidR="006F5848">
        <w:rPr>
          <w:rFonts w:ascii="Times New Roman" w:hAnsi="Times New Roman" w:cs="Times New Roman"/>
          <w:color w:val="7030A0"/>
          <w:sz w:val="28"/>
          <w:szCs w:val="28"/>
        </w:rPr>
        <w:t xml:space="preserve">возможные </w:t>
      </w:r>
      <w:r w:rsidR="00BF1276">
        <w:rPr>
          <w:rFonts w:ascii="Times New Roman" w:hAnsi="Times New Roman" w:cs="Times New Roman"/>
          <w:color w:val="7030A0"/>
          <w:sz w:val="28"/>
          <w:szCs w:val="28"/>
        </w:rPr>
        <w:t>аллергические реакции, потеря зрения, обоняния, притупление вкуса.</w:t>
      </w:r>
      <w:r w:rsidR="00DA66A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End"/>
    </w:p>
    <w:p w:rsidR="002328E6" w:rsidRDefault="006F5848" w:rsidP="003126F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-1202690</wp:posOffset>
            </wp:positionV>
            <wp:extent cx="10725150" cy="7879080"/>
            <wp:effectExtent l="19050" t="0" r="0" b="0"/>
            <wp:wrapNone/>
            <wp:docPr id="2" name="Рисунок 0" descr="81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16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87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6AB" w:rsidRPr="00DA66AB">
        <w:rPr>
          <w:rFonts w:ascii="Times New Roman" w:hAnsi="Times New Roman" w:cs="Times New Roman"/>
          <w:b/>
          <w:color w:val="7030A0"/>
          <w:sz w:val="28"/>
          <w:szCs w:val="28"/>
        </w:rPr>
        <w:t>Портрет курильщика</w:t>
      </w:r>
      <w:r w:rsidR="00DA66A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r w:rsidR="00DA66AB" w:rsidRPr="00DA66AB">
        <w:rPr>
          <w:rFonts w:ascii="Times New Roman" w:hAnsi="Times New Roman" w:cs="Times New Roman"/>
          <w:color w:val="7030A0"/>
          <w:sz w:val="28"/>
          <w:szCs w:val="28"/>
        </w:rPr>
        <w:t>грубый хриплый голос,</w:t>
      </w:r>
      <w:r w:rsidR="00DA66A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A66AB" w:rsidRPr="00DA66AB">
        <w:rPr>
          <w:rFonts w:ascii="Times New Roman" w:hAnsi="Times New Roman" w:cs="Times New Roman"/>
          <w:color w:val="7030A0"/>
          <w:sz w:val="28"/>
          <w:szCs w:val="28"/>
        </w:rPr>
        <w:t xml:space="preserve">желто-коричневые зубы и пятна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на </w:t>
      </w:r>
      <w:r w:rsidR="00DA66AB" w:rsidRPr="00DA66AB">
        <w:rPr>
          <w:rFonts w:ascii="Times New Roman" w:hAnsi="Times New Roman" w:cs="Times New Roman"/>
          <w:color w:val="7030A0"/>
          <w:sz w:val="28"/>
          <w:szCs w:val="28"/>
        </w:rPr>
        <w:t>пальцах рук, пахнущие волосы</w:t>
      </w:r>
      <w:r w:rsidR="00DA66AB">
        <w:rPr>
          <w:rFonts w:ascii="Times New Roman" w:hAnsi="Times New Roman" w:cs="Times New Roman"/>
          <w:color w:val="7030A0"/>
          <w:sz w:val="28"/>
          <w:szCs w:val="28"/>
        </w:rPr>
        <w:t xml:space="preserve">. Такова никотиновая «косметика» </w:t>
      </w:r>
      <w:r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DA66AB">
        <w:rPr>
          <w:rFonts w:ascii="Times New Roman" w:hAnsi="Times New Roman" w:cs="Times New Roman"/>
          <w:color w:val="7030A0"/>
          <w:sz w:val="28"/>
          <w:szCs w:val="28"/>
        </w:rPr>
        <w:t xml:space="preserve">ряд ли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она </w:t>
      </w:r>
      <w:r w:rsidR="00DA66AB">
        <w:rPr>
          <w:rFonts w:ascii="Times New Roman" w:hAnsi="Times New Roman" w:cs="Times New Roman"/>
          <w:color w:val="7030A0"/>
          <w:sz w:val="28"/>
          <w:szCs w:val="28"/>
        </w:rPr>
        <w:t>украша</w:t>
      </w:r>
      <w:r>
        <w:rPr>
          <w:rFonts w:ascii="Times New Roman" w:hAnsi="Times New Roman" w:cs="Times New Roman"/>
          <w:color w:val="7030A0"/>
          <w:sz w:val="28"/>
          <w:szCs w:val="28"/>
        </w:rPr>
        <w:t>ет</w:t>
      </w:r>
      <w:r w:rsidR="00DA66AB">
        <w:rPr>
          <w:rFonts w:ascii="Times New Roman" w:hAnsi="Times New Roman" w:cs="Times New Roman"/>
          <w:color w:val="7030A0"/>
          <w:sz w:val="28"/>
          <w:szCs w:val="28"/>
        </w:rPr>
        <w:t xml:space="preserve"> мужчин, а для девушки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вовсе </w:t>
      </w:r>
      <w:r w:rsidR="00DA66AB">
        <w:rPr>
          <w:rFonts w:ascii="Times New Roman" w:hAnsi="Times New Roman" w:cs="Times New Roman"/>
          <w:color w:val="7030A0"/>
          <w:sz w:val="28"/>
          <w:szCs w:val="28"/>
        </w:rPr>
        <w:t xml:space="preserve">неприемлема. Но </w:t>
      </w:r>
      <w:r w:rsidR="00DA66AB" w:rsidRPr="006F5848">
        <w:rPr>
          <w:rFonts w:ascii="Times New Roman" w:hAnsi="Times New Roman" w:cs="Times New Roman"/>
          <w:b/>
          <w:color w:val="7030A0"/>
          <w:sz w:val="28"/>
          <w:szCs w:val="28"/>
        </w:rPr>
        <w:t>вред для будущих мам</w:t>
      </w:r>
      <w:r w:rsidR="00DA66A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ещё </w:t>
      </w:r>
      <w:r w:rsidR="00DA66AB">
        <w:rPr>
          <w:rFonts w:ascii="Times New Roman" w:hAnsi="Times New Roman" w:cs="Times New Roman"/>
          <w:color w:val="7030A0"/>
          <w:sz w:val="28"/>
          <w:szCs w:val="28"/>
        </w:rPr>
        <w:t>страшнее и губительнее: нарушение гормонального аппарата, снижение инстинкта материнства, кровотечения, мертворождения, выкидыши, синдром внезапной детской смерти новорожденных, инвалидности будущих детей с различными заболеваниями, у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родства, онкология. </w:t>
      </w:r>
      <w:r w:rsidR="003E0AAF">
        <w:rPr>
          <w:rFonts w:ascii="Times New Roman" w:hAnsi="Times New Roman" w:cs="Times New Roman"/>
          <w:color w:val="7030A0"/>
          <w:sz w:val="28"/>
          <w:szCs w:val="28"/>
        </w:rPr>
        <w:t>Задумайтесь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сами!</w:t>
      </w:r>
    </w:p>
    <w:p w:rsidR="000E7ED8" w:rsidRDefault="000E7ED8" w:rsidP="000E7ED8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  <w:r w:rsidRPr="00985EB0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311785</wp:posOffset>
            </wp:positionV>
            <wp:extent cx="266700" cy="276225"/>
            <wp:effectExtent l="76200" t="0" r="0" b="9525"/>
            <wp:wrapNone/>
            <wp:docPr id="9" name="Рисунок 3" descr="PNG_Kelebek_Resimleri-www.nisanboard_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Kelebek_Resimleri-www.nisanboard_46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500750"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Опасность «пассивного» курения</w:t>
      </w:r>
    </w:p>
    <w:p w:rsidR="00DA66AB" w:rsidRDefault="00DA66AB" w:rsidP="00DA66A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курящие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буквально в принудительном порядке вынуждены дышать «выхлопными» газами курящих. Аллергия</w:t>
      </w:r>
      <w:r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на дым проявляется головной болью, головокружением, снижением работоспособности, сердечной недостаточностью.</w:t>
      </w:r>
      <w:r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37F9A" w:rsidRDefault="000E7ED8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До 80% дыма курильщика попадает в окружающую среду, который вдыхают окружающие (особенно в закрытых помещениях)</w:t>
      </w:r>
      <w:r w:rsidR="002328E6"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37F9A">
        <w:rPr>
          <w:rFonts w:ascii="Times New Roman" w:hAnsi="Times New Roman" w:cs="Times New Roman"/>
          <w:color w:val="7030A0"/>
          <w:sz w:val="28"/>
          <w:szCs w:val="28"/>
        </w:rPr>
        <w:t>Не курящие буквально в принудительном порядке вынуждены дышать «выхлопными» газами курящих. Аллергия</w:t>
      </w:r>
      <w:r w:rsidR="002328E6"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37F9A">
        <w:rPr>
          <w:rFonts w:ascii="Times New Roman" w:hAnsi="Times New Roman" w:cs="Times New Roman"/>
          <w:color w:val="7030A0"/>
          <w:sz w:val="28"/>
          <w:szCs w:val="28"/>
        </w:rPr>
        <w:t xml:space="preserve">на дым проявляется головной </w:t>
      </w:r>
      <w:r w:rsidR="00837F9A">
        <w:rPr>
          <w:rFonts w:ascii="Times New Roman" w:hAnsi="Times New Roman" w:cs="Times New Roman"/>
          <w:color w:val="7030A0"/>
          <w:sz w:val="28"/>
          <w:szCs w:val="28"/>
        </w:rPr>
        <w:lastRenderedPageBreak/>
        <w:t>болью, головокружением, снижением работоспособности, сердечной недостаточностью.</w:t>
      </w:r>
      <w:r w:rsidR="002328E6"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2328E6" w:rsidRPr="0051431A" w:rsidRDefault="0051431A" w:rsidP="00837F9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F4D65"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1727028</wp:posOffset>
            </wp:positionV>
            <wp:extent cx="266700" cy="275127"/>
            <wp:effectExtent l="19050" t="0" r="0" b="0"/>
            <wp:wrapNone/>
            <wp:docPr id="4" name="Рисунок 3" descr="PNG_Kelebek_Resimleri-www.nisanboard_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Kelebek_Resimleri-www.nisanboard_46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F9A"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t>Курение в присутствии других людей недопустимо и расценивается как антиобщественное поведение, распущенность.</w:t>
      </w:r>
      <w:r w:rsidR="002328E6" w:rsidRPr="005143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3E2E40" w:rsidRDefault="003E2E40" w:rsidP="000B2A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10 способов сказать «нет»</w:t>
      </w:r>
    </w:p>
    <w:p w:rsidR="000B2A53" w:rsidRPr="00DF4D65" w:rsidRDefault="003E2E40" w:rsidP="000B2A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вредной привычке</w:t>
      </w:r>
    </w:p>
    <w:p w:rsidR="002328E6" w:rsidRDefault="003E2E40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Это не для меня</w:t>
      </w:r>
    </w:p>
    <w:p w:rsidR="003E2E40" w:rsidRDefault="003E2E40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Не сегодня и не сейчас</w:t>
      </w:r>
    </w:p>
    <w:p w:rsidR="0049441C" w:rsidRDefault="003E2E40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У меня другое увлечение  </w:t>
      </w:r>
    </w:p>
    <w:p w:rsidR="003E2E40" w:rsidRDefault="003E2E40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Я в «завязке»</w:t>
      </w:r>
    </w:p>
    <w:p w:rsidR="003E2E40" w:rsidRDefault="003E2E40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Неприятностей у меня достаточно</w:t>
      </w:r>
    </w:p>
    <w:p w:rsidR="003E2E40" w:rsidRDefault="003E2E40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У меня аллергия</w:t>
      </w:r>
    </w:p>
    <w:p w:rsidR="003E2E40" w:rsidRDefault="003E2E40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Мои мозги мне не лишни</w:t>
      </w:r>
    </w:p>
    <w:p w:rsidR="003E2E40" w:rsidRDefault="003E2E40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Я уже пробовал, это не по мне</w:t>
      </w:r>
    </w:p>
    <w:p w:rsidR="0049441C" w:rsidRDefault="00F67BC2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Не нахожу в этом удовольствия</w:t>
      </w:r>
    </w:p>
    <w:p w:rsidR="0049441C" w:rsidRDefault="00F67BC2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Не хочу укорачивать свою жизнь</w:t>
      </w:r>
      <w:r w:rsidR="0049441C">
        <w:rPr>
          <w:rFonts w:ascii="Times New Roman" w:hAnsi="Times New Roman" w:cs="Times New Roman"/>
          <w:color w:val="7030A0"/>
          <w:sz w:val="28"/>
          <w:szCs w:val="28"/>
        </w:rPr>
        <w:t xml:space="preserve"> и др.</w:t>
      </w:r>
    </w:p>
    <w:p w:rsidR="003E2E40" w:rsidRPr="0051431A" w:rsidRDefault="003E2E40" w:rsidP="00711B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9441C" w:rsidRDefault="0049441C" w:rsidP="004944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Чтоб не стать завистником</w:t>
      </w:r>
    </w:p>
    <w:p w:rsidR="0049441C" w:rsidRPr="00DF4D65" w:rsidRDefault="0049441C" w:rsidP="004944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вредной привычки</w:t>
      </w:r>
    </w:p>
    <w:p w:rsidR="004F05A0" w:rsidRDefault="0049441C" w:rsidP="0049441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Прежде чем попробовать, ПОДУМАЙ, </w:t>
      </w:r>
      <w:r w:rsidRPr="0049441C">
        <w:rPr>
          <w:rFonts w:ascii="Times New Roman" w:hAnsi="Times New Roman" w:cs="Times New Roman"/>
          <w:i/>
          <w:color w:val="7030A0"/>
          <w:sz w:val="28"/>
          <w:szCs w:val="28"/>
        </w:rPr>
        <w:t>зачем тебе это надо</w:t>
      </w:r>
      <w:proofErr w:type="gramStart"/>
      <w:r w:rsidR="004F05A0" w:rsidRPr="0049441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>?</w:t>
      </w:r>
    </w:p>
    <w:p w:rsidR="0049441C" w:rsidRDefault="0049441C" w:rsidP="0049441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Если тебя угостили сигаретой – верни, а лучше выбрось. Не передавай её для пробы другу или знакомому!</w:t>
      </w:r>
    </w:p>
    <w:p w:rsidR="0049441C" w:rsidRDefault="0049441C" w:rsidP="0049441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Если ты пробовал курить и захотел повторить, ЗНАЙ, ты в начале пути к большим проблемам и безвременной смерти</w:t>
      </w:r>
      <w:r w:rsidR="00F67BC2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DA66AB" w:rsidRPr="00DA66AB" w:rsidRDefault="00DA66AB" w:rsidP="00DA66AB">
      <w:pPr>
        <w:spacing w:after="0" w:line="240" w:lineRule="auto"/>
        <w:ind w:left="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F4D6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1727028</wp:posOffset>
            </wp:positionV>
            <wp:extent cx="266700" cy="275127"/>
            <wp:effectExtent l="19050" t="0" r="0" b="0"/>
            <wp:wrapNone/>
            <wp:docPr id="18" name="Рисунок 3" descr="PNG_Kelebek_Resimleri-www.nisanboard_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Kelebek_Resimleri-www.nisanboard_46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t xml:space="preserve">Берегите своё здоровье, </w:t>
      </w:r>
      <w:r w:rsidR="003E0AAF"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t>своих близких.</w:t>
      </w:r>
      <w:r w:rsidR="003E0AAF"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t>Не позволяйте себе стать рабом вредной привычк</w:t>
      </w:r>
      <w:r w:rsidR="003E0AAF"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t>.</w:t>
      </w:r>
    </w:p>
    <w:p w:rsidR="003777C4" w:rsidRDefault="003777C4" w:rsidP="003777C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lastRenderedPageBreak/>
        <w:t>Государственное учреждение социального обслуживания</w:t>
      </w:r>
    </w:p>
    <w:p w:rsidR="003777C4" w:rsidRDefault="003777C4" w:rsidP="003777C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3777C4">
        <w:rPr>
          <w:rFonts w:ascii="Times New Roman" w:hAnsi="Times New Roman" w:cs="Times New Roman"/>
          <w:b/>
          <w:color w:val="7030A0"/>
        </w:rPr>
        <w:t>Комплексный центр социального обслуживания</w:t>
      </w:r>
      <w:r w:rsidR="002B7FC1">
        <w:rPr>
          <w:rFonts w:ascii="Times New Roman" w:hAnsi="Times New Roman" w:cs="Times New Roman"/>
          <w:b/>
          <w:color w:val="7030A0"/>
        </w:rPr>
        <w:t xml:space="preserve"> населения </w:t>
      </w:r>
      <w:r>
        <w:rPr>
          <w:rFonts w:ascii="Times New Roman" w:hAnsi="Times New Roman" w:cs="Times New Roman"/>
          <w:b/>
          <w:color w:val="7030A0"/>
        </w:rPr>
        <w:t xml:space="preserve"> «Ясногорский» </w:t>
      </w:r>
    </w:p>
    <w:p w:rsidR="003E2E40" w:rsidRDefault="003777C4" w:rsidP="004F0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</w:rPr>
        <w:t>Забайкальского края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E2E40" w:rsidRDefault="003E2E40" w:rsidP="004F0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05A0" w:rsidRDefault="008F62B0" w:rsidP="004F0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0353">
        <w:rPr>
          <w:rFonts w:ascii="Times New Roman" w:hAnsi="Times New Roman" w:cs="Times New Roman"/>
          <w:sz w:val="20"/>
          <w:szCs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246pt;height:66pt" fillcolor="red" strokecolor="#c9f">
            <v:fill color2="#099"/>
            <v:shadow on="t" color="silver" opacity="52429f" offset="3pt,3pt"/>
            <v:textpath style="font-family:&quot;Tahoma&quot;;font-weight:bold;v-text-kern:t" trim="t" fitpath="t" xscale="f" string="&#10;ОПАСНАЯ ПРИВЫЧКА"/>
          </v:shape>
        </w:pict>
      </w:r>
    </w:p>
    <w:p w:rsidR="008F62B0" w:rsidRDefault="008F62B0" w:rsidP="004F0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62B0" w:rsidRPr="004F05A0" w:rsidRDefault="008F62B0" w:rsidP="004F0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05A0" w:rsidRPr="004F05A0" w:rsidRDefault="00960353" w:rsidP="004F05A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29" style="position:absolute;left:0;text-align:left;margin-left:.95pt;margin-top:1.25pt;width:255.15pt;height:72.65pt;z-index: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42059" w:rsidRDefault="00342059" w:rsidP="00342059">
                  <w:pPr>
                    <w:pStyle w:val="a7"/>
                    <w:jc w:val="center"/>
                  </w:pPr>
                </w:p>
                <w:p w:rsidR="00877796" w:rsidRPr="00342059" w:rsidRDefault="00342059" w:rsidP="003777C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6"/>
                      <w:szCs w:val="36"/>
                    </w:rPr>
                  </w:pPr>
                  <w:r w:rsidRPr="00342059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6"/>
                      <w:szCs w:val="36"/>
                    </w:rPr>
                    <w:t>информация для подростков о вреде курения</w:t>
                  </w:r>
                </w:p>
                <w:p w:rsidR="00877796" w:rsidRDefault="00877796" w:rsidP="003777C4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</w:p>
                <w:p w:rsidR="00877796" w:rsidRDefault="00877796" w:rsidP="003777C4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</w:p>
                <w:p w:rsidR="00877796" w:rsidRPr="003777C4" w:rsidRDefault="00877796" w:rsidP="003777C4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4F05A0" w:rsidRPr="004F05A0" w:rsidRDefault="004F05A0" w:rsidP="004F05A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F05A0" w:rsidRPr="004F05A0" w:rsidRDefault="004F05A0" w:rsidP="004F05A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F05A0" w:rsidRPr="004F05A0" w:rsidRDefault="004F05A0" w:rsidP="004F05A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F05A0" w:rsidRPr="00985EB0" w:rsidRDefault="004F05A0" w:rsidP="00985EB0"/>
    <w:p w:rsidR="004F05A0" w:rsidRPr="00985EB0" w:rsidRDefault="003777C4" w:rsidP="00985E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260985</wp:posOffset>
            </wp:positionV>
            <wp:extent cx="2181225" cy="2914650"/>
            <wp:effectExtent l="19050" t="0" r="9525" b="0"/>
            <wp:wrapNone/>
            <wp:docPr id="3" name="Рисунок 3" descr="C:\Users\Мария\Desktop\tLjaddnq1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tLjaddnq1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05A0" w:rsidRPr="004F05A0" w:rsidRDefault="00857B9C" w:rsidP="004F05A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2793960" cy="3034146"/>
            <wp:effectExtent l="19050" t="0" r="6390" b="0"/>
            <wp:docPr id="16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15" cy="305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A0" w:rsidRPr="004F05A0" w:rsidRDefault="004F05A0" w:rsidP="004F0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05A0" w:rsidRDefault="004F05A0" w:rsidP="004F05A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4F05A0">
        <w:rPr>
          <w:rFonts w:ascii="Times New Roman" w:hAnsi="Times New Roman" w:cs="Times New Roman"/>
          <w:color w:val="0000FF"/>
          <w:sz w:val="20"/>
          <w:szCs w:val="20"/>
        </w:rPr>
        <w:t xml:space="preserve">     </w:t>
      </w:r>
    </w:p>
    <w:p w:rsidR="004F05A0" w:rsidRPr="004F05A0" w:rsidRDefault="004F05A0" w:rsidP="004F05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7C4">
        <w:rPr>
          <w:rFonts w:ascii="Times New Roman" w:hAnsi="Times New Roman" w:cs="Times New Roman"/>
          <w:b/>
          <w:color w:val="0070C0"/>
          <w:sz w:val="20"/>
          <w:szCs w:val="20"/>
        </w:rPr>
        <w:t>п. Ясногорск 2020</w:t>
      </w:r>
    </w:p>
    <w:p w:rsidR="00F5020F" w:rsidRPr="004F05A0" w:rsidRDefault="00F5020F" w:rsidP="004F05A0">
      <w:pPr>
        <w:spacing w:after="0" w:line="240" w:lineRule="auto"/>
        <w:rPr>
          <w:rFonts w:ascii="Times New Roman" w:hAnsi="Times New Roman" w:cs="Times New Roman"/>
        </w:rPr>
      </w:pPr>
    </w:p>
    <w:sectPr w:rsidR="00F5020F" w:rsidRPr="004F05A0" w:rsidSect="00787514">
      <w:pgSz w:w="16838" w:h="11906" w:orient="landscape"/>
      <w:pgMar w:top="284" w:right="284" w:bottom="284" w:left="284" w:header="709" w:footer="709" w:gutter="0"/>
      <w:cols w:num="3" w:space="708" w:equalWidth="0">
        <w:col w:w="4951" w:space="708"/>
        <w:col w:w="4951" w:space="70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981_"/>
      </v:shape>
    </w:pict>
  </w:numPicBullet>
  <w:abstractNum w:abstractNumId="0">
    <w:nsid w:val="17C9394C"/>
    <w:multiLevelType w:val="hybridMultilevel"/>
    <w:tmpl w:val="4C68873E"/>
    <w:lvl w:ilvl="0" w:tplc="3D1472CA">
      <w:start w:val="1"/>
      <w:numFmt w:val="bullet"/>
      <w:lvlText w:val="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374AB"/>
    <w:multiLevelType w:val="hybridMultilevel"/>
    <w:tmpl w:val="4B3EECCC"/>
    <w:lvl w:ilvl="0" w:tplc="4822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968F5"/>
    <w:multiLevelType w:val="hybridMultilevel"/>
    <w:tmpl w:val="0A560AAC"/>
    <w:lvl w:ilvl="0" w:tplc="0B32FFBA">
      <w:start w:val="1"/>
      <w:numFmt w:val="bullet"/>
      <w:lvlText w:val=""/>
      <w:lvlPicBulletId w:val="0"/>
      <w:lvlJc w:val="left"/>
      <w:pPr>
        <w:tabs>
          <w:tab w:val="num" w:pos="37"/>
        </w:tabs>
        <w:ind w:left="3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F618D5"/>
    <w:multiLevelType w:val="hybridMultilevel"/>
    <w:tmpl w:val="8FD08702"/>
    <w:lvl w:ilvl="0" w:tplc="0B32FFBA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5A0"/>
    <w:rsid w:val="00043262"/>
    <w:rsid w:val="000B2A53"/>
    <w:rsid w:val="000B39E8"/>
    <w:rsid w:val="000D6B35"/>
    <w:rsid w:val="000E7ED8"/>
    <w:rsid w:val="001513A4"/>
    <w:rsid w:val="002328E6"/>
    <w:rsid w:val="0027766D"/>
    <w:rsid w:val="002B7FC1"/>
    <w:rsid w:val="003126FB"/>
    <w:rsid w:val="00342059"/>
    <w:rsid w:val="003777C4"/>
    <w:rsid w:val="003E0AAF"/>
    <w:rsid w:val="003E2E40"/>
    <w:rsid w:val="0049441C"/>
    <w:rsid w:val="004F05A0"/>
    <w:rsid w:val="004F4658"/>
    <w:rsid w:val="0051431A"/>
    <w:rsid w:val="005C0312"/>
    <w:rsid w:val="005C6327"/>
    <w:rsid w:val="005C68B7"/>
    <w:rsid w:val="005E2325"/>
    <w:rsid w:val="00641A21"/>
    <w:rsid w:val="0065395C"/>
    <w:rsid w:val="006F5848"/>
    <w:rsid w:val="00711B35"/>
    <w:rsid w:val="00730F0F"/>
    <w:rsid w:val="007C39C3"/>
    <w:rsid w:val="007E0387"/>
    <w:rsid w:val="00800A6D"/>
    <w:rsid w:val="00837F9A"/>
    <w:rsid w:val="00857B9C"/>
    <w:rsid w:val="00877796"/>
    <w:rsid w:val="008F62B0"/>
    <w:rsid w:val="00931B89"/>
    <w:rsid w:val="00960353"/>
    <w:rsid w:val="00985EB0"/>
    <w:rsid w:val="009C582F"/>
    <w:rsid w:val="00AC71B5"/>
    <w:rsid w:val="00BA7223"/>
    <w:rsid w:val="00BF1276"/>
    <w:rsid w:val="00C84D49"/>
    <w:rsid w:val="00D23A71"/>
    <w:rsid w:val="00D34C06"/>
    <w:rsid w:val="00DA66AB"/>
    <w:rsid w:val="00DB61BF"/>
    <w:rsid w:val="00DF4D65"/>
    <w:rsid w:val="00E27FDD"/>
    <w:rsid w:val="00EB2998"/>
    <w:rsid w:val="00F231E6"/>
    <w:rsid w:val="00F5020F"/>
    <w:rsid w:val="00F67BC2"/>
    <w:rsid w:val="00F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328E6"/>
    <w:rPr>
      <w:color w:val="0000FF"/>
      <w:u w:val="single"/>
    </w:rPr>
  </w:style>
  <w:style w:type="paragraph" w:styleId="a7">
    <w:name w:val="No Spacing"/>
    <w:uiPriority w:val="1"/>
    <w:qFormat/>
    <w:rsid w:val="0034205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94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 Батуева</cp:lastModifiedBy>
  <cp:revision>18</cp:revision>
  <dcterms:created xsi:type="dcterms:W3CDTF">2020-04-22T01:26:00Z</dcterms:created>
  <dcterms:modified xsi:type="dcterms:W3CDTF">2020-05-22T06:50:00Z</dcterms:modified>
</cp:coreProperties>
</file>